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E1B3C6A" w14:textId="77777777" w:rsidR="007D3130" w:rsidRPr="007D3130" w:rsidRDefault="007D3130" w:rsidP="000B79C9">
      <w:pPr>
        <w:pStyle w:val="a3"/>
        <w:ind w:left="9072"/>
        <w:rPr>
          <w:rFonts w:ascii="Times New Roman" w:hAnsi="Times New Roman" w:cs="Times New Roman"/>
          <w:sz w:val="28"/>
          <w:szCs w:val="28"/>
        </w:rPr>
      </w:pPr>
      <w:r w:rsidRPr="007D3130">
        <w:rPr>
          <w:rFonts w:ascii="Times New Roman" w:hAnsi="Times New Roman" w:cs="Times New Roman"/>
          <w:sz w:val="28"/>
          <w:szCs w:val="28"/>
        </w:rPr>
        <w:t>Приложение № 1</w:t>
      </w:r>
    </w:p>
    <w:p w14:paraId="1A6FB63E" w14:textId="1FD26643" w:rsidR="007D3130" w:rsidRPr="007D3130" w:rsidRDefault="00C413A4" w:rsidP="000B79C9">
      <w:pPr>
        <w:pStyle w:val="a3"/>
        <w:ind w:left="907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225C6C">
        <w:rPr>
          <w:rFonts w:ascii="Times New Roman" w:hAnsi="Times New Roman" w:cs="Times New Roman"/>
          <w:sz w:val="28"/>
          <w:szCs w:val="28"/>
        </w:rPr>
        <w:t xml:space="preserve"> т</w:t>
      </w:r>
      <w:r w:rsidR="00225C6C" w:rsidRPr="00225C6C">
        <w:rPr>
          <w:rFonts w:ascii="Times New Roman" w:hAnsi="Times New Roman" w:cs="Times New Roman"/>
          <w:sz w:val="28"/>
          <w:szCs w:val="28"/>
        </w:rPr>
        <w:t>ипов</w:t>
      </w:r>
      <w:r w:rsidR="00225C6C">
        <w:rPr>
          <w:rFonts w:ascii="Times New Roman" w:hAnsi="Times New Roman" w:cs="Times New Roman"/>
          <w:sz w:val="28"/>
          <w:szCs w:val="28"/>
        </w:rPr>
        <w:t>ой</w:t>
      </w:r>
      <w:r w:rsidR="00225C6C" w:rsidRPr="00225C6C">
        <w:rPr>
          <w:rFonts w:ascii="Times New Roman" w:hAnsi="Times New Roman" w:cs="Times New Roman"/>
          <w:sz w:val="28"/>
          <w:szCs w:val="28"/>
        </w:rPr>
        <w:t xml:space="preserve"> форм</w:t>
      </w:r>
      <w:r w:rsidR="00225C6C">
        <w:rPr>
          <w:rFonts w:ascii="Times New Roman" w:hAnsi="Times New Roman" w:cs="Times New Roman"/>
          <w:sz w:val="28"/>
          <w:szCs w:val="28"/>
        </w:rPr>
        <w:t>е</w:t>
      </w:r>
      <w:r w:rsidR="00225C6C" w:rsidRPr="00225C6C">
        <w:rPr>
          <w:rFonts w:ascii="Times New Roman" w:hAnsi="Times New Roman" w:cs="Times New Roman"/>
          <w:sz w:val="28"/>
          <w:szCs w:val="28"/>
        </w:rPr>
        <w:t xml:space="preserve"> соглашения о предоставлении </w:t>
      </w:r>
      <w:r w:rsidR="00CB3088" w:rsidRPr="00CB3088">
        <w:rPr>
          <w:rFonts w:ascii="Times New Roman" w:hAnsi="Times New Roman" w:cs="Times New Roman"/>
          <w:sz w:val="28"/>
          <w:szCs w:val="28"/>
        </w:rPr>
        <w:t>из бюджета Темрюкского городского поселения Темрюкского района субсидий, в том числе грантов в форме субсидий, юридическим лицам, индивидуальным предпринимателям, а также физическим лицам</w:t>
      </w:r>
    </w:p>
    <w:p w14:paraId="4AAF25F7" w14:textId="77777777" w:rsidR="007D3130" w:rsidRPr="007D3130" w:rsidRDefault="007D3130" w:rsidP="007D313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3C504C79" w14:textId="77777777" w:rsidR="007D3130" w:rsidRDefault="007D3130" w:rsidP="007D313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6467BEBA" w14:textId="77777777" w:rsidR="00C413A4" w:rsidRDefault="00C413A4" w:rsidP="007D313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7B0CC2ED" w14:textId="77777777" w:rsidR="00C413A4" w:rsidRPr="007D3130" w:rsidRDefault="00C413A4" w:rsidP="007D313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44FA7C46" w14:textId="77777777" w:rsidR="00E81772" w:rsidRPr="00E81772" w:rsidRDefault="00E81772" w:rsidP="00E81772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310"/>
      <w:bookmarkEnd w:id="0"/>
      <w:r w:rsidRPr="00E81772">
        <w:rPr>
          <w:rFonts w:ascii="Times New Roman" w:hAnsi="Times New Roman" w:cs="Times New Roman"/>
          <w:sz w:val="28"/>
          <w:szCs w:val="28"/>
        </w:rPr>
        <w:t>План-график</w:t>
      </w:r>
    </w:p>
    <w:p w14:paraId="587E67B0" w14:textId="43A5BFE0" w:rsidR="00E81772" w:rsidRPr="00E81772" w:rsidRDefault="00E81772" w:rsidP="00E81772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перечисления Субсидии </w:t>
      </w:r>
    </w:p>
    <w:p w14:paraId="045CB81D" w14:textId="77777777" w:rsidR="00E81772" w:rsidRPr="00E81772" w:rsidRDefault="00E81772" w:rsidP="00E81772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14:paraId="641E7291" w14:textId="740FD699" w:rsidR="007D3130" w:rsidRPr="00E81772" w:rsidRDefault="00E81772" w:rsidP="00E81772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E81772">
        <w:rPr>
          <w:rFonts w:ascii="Times New Roman" w:hAnsi="Times New Roman" w:cs="Times New Roman"/>
          <w:sz w:val="24"/>
          <w:szCs w:val="24"/>
        </w:rPr>
        <w:t>(Изменения в план-график перечисления Субсидии)</w:t>
      </w:r>
    </w:p>
    <w:p w14:paraId="7F1E0ED8" w14:textId="77777777" w:rsidR="007D3130" w:rsidRDefault="007D3130" w:rsidP="007D313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5217" w:type="dxa"/>
        <w:tblInd w:w="-127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38"/>
        <w:gridCol w:w="4819"/>
        <w:gridCol w:w="45"/>
        <w:gridCol w:w="2223"/>
        <w:gridCol w:w="141"/>
        <w:gridCol w:w="1701"/>
        <w:gridCol w:w="50"/>
      </w:tblGrid>
      <w:tr w:rsidR="00E81772" w:rsidRPr="00635522" w14:paraId="3D98B472" w14:textId="77777777" w:rsidTr="00635522">
        <w:trPr>
          <w:gridAfter w:val="1"/>
          <w:wAfter w:w="50" w:type="dxa"/>
        </w:trPr>
        <w:tc>
          <w:tcPr>
            <w:tcW w:w="6238" w:type="dxa"/>
            <w:shd w:val="clear" w:color="auto" w:fill="FFFFFF"/>
            <w:hideMark/>
          </w:tcPr>
          <w:p w14:paraId="5975D71A" w14:textId="77777777" w:rsidR="00E81772" w:rsidRPr="00635522" w:rsidRDefault="00E81772" w:rsidP="009147DB">
            <w:pPr>
              <w:pStyle w:val="empty"/>
              <w:spacing w:before="0" w:beforeAutospacing="0" w:after="0" w:afterAutospacing="0"/>
              <w:jc w:val="both"/>
              <w:rPr>
                <w:color w:val="22272F"/>
              </w:rPr>
            </w:pPr>
            <w:r w:rsidRPr="00635522">
              <w:rPr>
                <w:color w:val="22272F"/>
              </w:rPr>
              <w:t> </w:t>
            </w:r>
          </w:p>
        </w:tc>
        <w:tc>
          <w:tcPr>
            <w:tcW w:w="4864" w:type="dxa"/>
            <w:gridSpan w:val="2"/>
            <w:shd w:val="clear" w:color="auto" w:fill="FFFFFF"/>
            <w:hideMark/>
          </w:tcPr>
          <w:p w14:paraId="18C9EB12" w14:textId="77777777" w:rsidR="00E81772" w:rsidRPr="00635522" w:rsidRDefault="00E81772" w:rsidP="009147DB">
            <w:pPr>
              <w:pStyle w:val="empty"/>
              <w:spacing w:before="0" w:beforeAutospacing="0" w:after="0" w:afterAutospacing="0"/>
              <w:jc w:val="both"/>
              <w:rPr>
                <w:color w:val="22272F"/>
              </w:rPr>
            </w:pPr>
            <w:r w:rsidRPr="00635522">
              <w:rPr>
                <w:color w:val="22272F"/>
              </w:rPr>
              <w:t> </w:t>
            </w:r>
          </w:p>
        </w:tc>
        <w:tc>
          <w:tcPr>
            <w:tcW w:w="2364" w:type="dxa"/>
            <w:gridSpan w:val="2"/>
            <w:shd w:val="clear" w:color="auto" w:fill="FFFFFF"/>
            <w:hideMark/>
          </w:tcPr>
          <w:p w14:paraId="154BD73A" w14:textId="77777777" w:rsidR="00E81772" w:rsidRPr="00635522" w:rsidRDefault="00E81772" w:rsidP="009147DB">
            <w:pPr>
              <w:pStyle w:val="empty"/>
              <w:spacing w:before="0" w:beforeAutospacing="0" w:after="0" w:afterAutospacing="0"/>
              <w:jc w:val="both"/>
              <w:rPr>
                <w:color w:val="22272F"/>
              </w:rPr>
            </w:pPr>
            <w:r w:rsidRPr="00635522">
              <w:rPr>
                <w:color w:val="22272F"/>
              </w:rPr>
              <w:t> 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98C7CB4" w14:textId="77777777" w:rsidR="00E81772" w:rsidRPr="00635522" w:rsidRDefault="00E81772" w:rsidP="009147DB">
            <w:pPr>
              <w:pStyle w:val="s1"/>
              <w:spacing w:before="0" w:beforeAutospacing="0" w:after="0" w:afterAutospacing="0"/>
              <w:jc w:val="center"/>
              <w:rPr>
                <w:color w:val="22272F"/>
              </w:rPr>
            </w:pPr>
            <w:r w:rsidRPr="00635522">
              <w:rPr>
                <w:color w:val="22272F"/>
              </w:rPr>
              <w:t>КОДЫ</w:t>
            </w:r>
          </w:p>
        </w:tc>
      </w:tr>
      <w:tr w:rsidR="00E81772" w:rsidRPr="00635522" w14:paraId="60D4B70C" w14:textId="77777777" w:rsidTr="00635522">
        <w:trPr>
          <w:gridAfter w:val="1"/>
          <w:wAfter w:w="50" w:type="dxa"/>
        </w:trPr>
        <w:tc>
          <w:tcPr>
            <w:tcW w:w="6238" w:type="dxa"/>
            <w:shd w:val="clear" w:color="auto" w:fill="FFFFFF"/>
            <w:hideMark/>
          </w:tcPr>
          <w:p w14:paraId="264F55F4" w14:textId="77777777" w:rsidR="00E81772" w:rsidRPr="00635522" w:rsidRDefault="00E81772" w:rsidP="009147DB">
            <w:pPr>
              <w:pStyle w:val="empty"/>
              <w:spacing w:before="0" w:beforeAutospacing="0" w:after="0" w:afterAutospacing="0"/>
              <w:jc w:val="both"/>
              <w:rPr>
                <w:color w:val="22272F"/>
              </w:rPr>
            </w:pPr>
            <w:r w:rsidRPr="00635522">
              <w:rPr>
                <w:color w:val="22272F"/>
              </w:rPr>
              <w:t> </w:t>
            </w:r>
          </w:p>
        </w:tc>
        <w:tc>
          <w:tcPr>
            <w:tcW w:w="4864" w:type="dxa"/>
            <w:gridSpan w:val="2"/>
            <w:shd w:val="clear" w:color="auto" w:fill="FFFFFF"/>
            <w:hideMark/>
          </w:tcPr>
          <w:p w14:paraId="4CA131A1" w14:textId="77777777" w:rsidR="00E81772" w:rsidRPr="00635522" w:rsidRDefault="00E81772" w:rsidP="009147DB">
            <w:pPr>
              <w:pStyle w:val="empty"/>
              <w:spacing w:before="0" w:beforeAutospacing="0" w:after="0" w:afterAutospacing="0"/>
              <w:jc w:val="both"/>
              <w:rPr>
                <w:color w:val="22272F"/>
              </w:rPr>
            </w:pPr>
            <w:r w:rsidRPr="00635522">
              <w:rPr>
                <w:color w:val="22272F"/>
              </w:rPr>
              <w:t> </w:t>
            </w:r>
          </w:p>
        </w:tc>
        <w:tc>
          <w:tcPr>
            <w:tcW w:w="2364" w:type="dxa"/>
            <w:gridSpan w:val="2"/>
            <w:shd w:val="clear" w:color="auto" w:fill="FFFFFF"/>
            <w:vAlign w:val="bottom"/>
            <w:hideMark/>
          </w:tcPr>
          <w:p w14:paraId="5EF9CBF9" w14:textId="77777777" w:rsidR="00E81772" w:rsidRPr="00635522" w:rsidRDefault="00E81772" w:rsidP="009147DB">
            <w:pPr>
              <w:pStyle w:val="s1"/>
              <w:spacing w:before="0" w:beforeAutospacing="0" w:after="0" w:afterAutospacing="0"/>
              <w:jc w:val="right"/>
              <w:rPr>
                <w:color w:val="22272F"/>
              </w:rPr>
            </w:pPr>
            <w:r w:rsidRPr="00635522">
              <w:rPr>
                <w:color w:val="22272F"/>
              </w:rPr>
              <w:t>по Сводному реестру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012EB2C" w14:textId="77777777" w:rsidR="00E81772" w:rsidRPr="00635522" w:rsidRDefault="00E81772" w:rsidP="009147DB">
            <w:pPr>
              <w:pStyle w:val="empty"/>
              <w:spacing w:before="0" w:beforeAutospacing="0" w:after="0" w:afterAutospacing="0"/>
              <w:jc w:val="both"/>
              <w:rPr>
                <w:color w:val="22272F"/>
              </w:rPr>
            </w:pPr>
            <w:r w:rsidRPr="00635522">
              <w:rPr>
                <w:color w:val="22272F"/>
              </w:rPr>
              <w:t> </w:t>
            </w:r>
          </w:p>
        </w:tc>
      </w:tr>
      <w:tr w:rsidR="00E81772" w:rsidRPr="00635522" w14:paraId="04BC5488" w14:textId="77777777" w:rsidTr="00635522">
        <w:trPr>
          <w:gridAfter w:val="1"/>
          <w:wAfter w:w="50" w:type="dxa"/>
        </w:trPr>
        <w:tc>
          <w:tcPr>
            <w:tcW w:w="6238" w:type="dxa"/>
            <w:shd w:val="clear" w:color="auto" w:fill="FFFFFF"/>
            <w:hideMark/>
          </w:tcPr>
          <w:p w14:paraId="5B7F2CD0" w14:textId="77777777" w:rsidR="00E81772" w:rsidRPr="00635522" w:rsidRDefault="00E81772" w:rsidP="009147DB">
            <w:pPr>
              <w:pStyle w:val="s16"/>
              <w:spacing w:before="0" w:beforeAutospacing="0" w:after="0" w:afterAutospacing="0"/>
              <w:rPr>
                <w:color w:val="22272F"/>
              </w:rPr>
            </w:pPr>
            <w:r w:rsidRPr="00635522">
              <w:rPr>
                <w:color w:val="22272F"/>
              </w:rPr>
              <w:t>Наименование Получателя</w:t>
            </w:r>
          </w:p>
        </w:tc>
        <w:tc>
          <w:tcPr>
            <w:tcW w:w="4864" w:type="dxa"/>
            <w:gridSpan w:val="2"/>
            <w:shd w:val="clear" w:color="auto" w:fill="FFFFFF"/>
            <w:hideMark/>
          </w:tcPr>
          <w:p w14:paraId="38E6FF28" w14:textId="77777777" w:rsidR="00E81772" w:rsidRPr="00635522" w:rsidRDefault="00E81772" w:rsidP="009147DB">
            <w:pPr>
              <w:pStyle w:val="empty"/>
              <w:spacing w:before="0" w:beforeAutospacing="0" w:after="0" w:afterAutospacing="0"/>
              <w:jc w:val="both"/>
              <w:rPr>
                <w:color w:val="22272F"/>
              </w:rPr>
            </w:pPr>
            <w:r w:rsidRPr="00635522">
              <w:rPr>
                <w:color w:val="22272F"/>
              </w:rPr>
              <w:t> </w:t>
            </w:r>
          </w:p>
        </w:tc>
        <w:tc>
          <w:tcPr>
            <w:tcW w:w="2364" w:type="dxa"/>
            <w:gridSpan w:val="2"/>
            <w:shd w:val="clear" w:color="auto" w:fill="FFFFFF"/>
            <w:vAlign w:val="bottom"/>
            <w:hideMark/>
          </w:tcPr>
          <w:p w14:paraId="10D761F9" w14:textId="77777777" w:rsidR="00E81772" w:rsidRPr="00635522" w:rsidRDefault="00E81772" w:rsidP="009147DB">
            <w:pPr>
              <w:pStyle w:val="s1"/>
              <w:spacing w:before="0" w:beforeAutospacing="0" w:after="0" w:afterAutospacing="0"/>
              <w:jc w:val="right"/>
              <w:rPr>
                <w:color w:val="22272F"/>
              </w:rPr>
            </w:pPr>
            <w:r w:rsidRPr="00635522">
              <w:rPr>
                <w:color w:val="22272F"/>
              </w:rPr>
              <w:t>ИНН</w:t>
            </w:r>
            <w:r w:rsidRPr="00635522">
              <w:rPr>
                <w:color w:val="22272F"/>
                <w:vertAlign w:val="superscript"/>
              </w:rPr>
              <w:t> 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1D64907" w14:textId="77777777" w:rsidR="00E81772" w:rsidRPr="00635522" w:rsidRDefault="00E81772" w:rsidP="009147DB">
            <w:pPr>
              <w:pStyle w:val="empty"/>
              <w:spacing w:before="0" w:beforeAutospacing="0" w:after="0" w:afterAutospacing="0"/>
              <w:jc w:val="both"/>
              <w:rPr>
                <w:color w:val="22272F"/>
              </w:rPr>
            </w:pPr>
            <w:r w:rsidRPr="00635522">
              <w:rPr>
                <w:color w:val="22272F"/>
              </w:rPr>
              <w:t> </w:t>
            </w:r>
          </w:p>
        </w:tc>
      </w:tr>
      <w:tr w:rsidR="00E81772" w:rsidRPr="00635522" w14:paraId="3B6DA044" w14:textId="77777777" w:rsidTr="00635522">
        <w:trPr>
          <w:gridAfter w:val="1"/>
          <w:wAfter w:w="50" w:type="dxa"/>
        </w:trPr>
        <w:tc>
          <w:tcPr>
            <w:tcW w:w="6238" w:type="dxa"/>
            <w:shd w:val="clear" w:color="auto" w:fill="FFFFFF"/>
            <w:hideMark/>
          </w:tcPr>
          <w:p w14:paraId="4803A7B8" w14:textId="77777777" w:rsidR="00E81772" w:rsidRPr="00635522" w:rsidRDefault="00E81772" w:rsidP="009147DB">
            <w:pPr>
              <w:pStyle w:val="s16"/>
              <w:spacing w:before="0" w:beforeAutospacing="0" w:after="0" w:afterAutospacing="0"/>
              <w:rPr>
                <w:color w:val="22272F"/>
              </w:rPr>
            </w:pPr>
            <w:r w:rsidRPr="00635522">
              <w:rPr>
                <w:color w:val="22272F"/>
              </w:rPr>
              <w:t xml:space="preserve">Наименование главного </w:t>
            </w:r>
            <w:proofErr w:type="gramStart"/>
            <w:r w:rsidRPr="00635522">
              <w:rPr>
                <w:color w:val="22272F"/>
              </w:rPr>
              <w:t xml:space="preserve">распорядителя средств бюджета </w:t>
            </w:r>
            <w:r w:rsidRPr="00635522">
              <w:rPr>
                <w:rStyle w:val="Bodytext2"/>
                <w:sz w:val="24"/>
                <w:szCs w:val="24"/>
              </w:rPr>
              <w:t>Темрюкского городского поселения Темрюкского района</w:t>
            </w:r>
            <w:proofErr w:type="gramEnd"/>
          </w:p>
        </w:tc>
        <w:tc>
          <w:tcPr>
            <w:tcW w:w="4864" w:type="dxa"/>
            <w:gridSpan w:val="2"/>
            <w:tcBorders>
              <w:top w:val="single" w:sz="6" w:space="0" w:color="000000"/>
            </w:tcBorders>
            <w:shd w:val="clear" w:color="auto" w:fill="FFFFFF"/>
            <w:hideMark/>
          </w:tcPr>
          <w:p w14:paraId="4F460E2B" w14:textId="77777777" w:rsidR="00E81772" w:rsidRPr="00635522" w:rsidRDefault="00E81772" w:rsidP="009147DB">
            <w:pPr>
              <w:pStyle w:val="empty"/>
              <w:spacing w:before="0" w:beforeAutospacing="0" w:after="0" w:afterAutospacing="0"/>
              <w:jc w:val="both"/>
              <w:rPr>
                <w:color w:val="22272F"/>
              </w:rPr>
            </w:pPr>
            <w:r w:rsidRPr="00635522">
              <w:rPr>
                <w:color w:val="22272F"/>
              </w:rPr>
              <w:t> </w:t>
            </w:r>
          </w:p>
        </w:tc>
        <w:tc>
          <w:tcPr>
            <w:tcW w:w="2364" w:type="dxa"/>
            <w:gridSpan w:val="2"/>
            <w:shd w:val="clear" w:color="auto" w:fill="FFFFFF"/>
            <w:vAlign w:val="bottom"/>
            <w:hideMark/>
          </w:tcPr>
          <w:p w14:paraId="4D9A56AC" w14:textId="77777777" w:rsidR="00E81772" w:rsidRPr="00635522" w:rsidRDefault="00E81772" w:rsidP="009147DB">
            <w:pPr>
              <w:pStyle w:val="s1"/>
              <w:spacing w:before="0" w:beforeAutospacing="0" w:after="0" w:afterAutospacing="0"/>
              <w:jc w:val="right"/>
              <w:rPr>
                <w:color w:val="22272F"/>
              </w:rPr>
            </w:pPr>
            <w:r w:rsidRPr="00635522">
              <w:rPr>
                <w:color w:val="22272F"/>
              </w:rPr>
              <w:t>по Сводному реестру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4FBD02A" w14:textId="77777777" w:rsidR="00E81772" w:rsidRPr="00635522" w:rsidRDefault="00E81772" w:rsidP="009147DB">
            <w:pPr>
              <w:pStyle w:val="empty"/>
              <w:spacing w:before="0" w:beforeAutospacing="0" w:after="0" w:afterAutospacing="0"/>
              <w:jc w:val="both"/>
              <w:rPr>
                <w:color w:val="22272F"/>
              </w:rPr>
            </w:pPr>
            <w:r w:rsidRPr="00635522">
              <w:rPr>
                <w:color w:val="22272F"/>
              </w:rPr>
              <w:t> </w:t>
            </w:r>
          </w:p>
        </w:tc>
      </w:tr>
      <w:tr w:rsidR="00635522" w:rsidRPr="00635522" w14:paraId="796EACF3" w14:textId="77777777" w:rsidTr="00635522">
        <w:tc>
          <w:tcPr>
            <w:tcW w:w="6238" w:type="dxa"/>
            <w:shd w:val="clear" w:color="auto" w:fill="FFFFFF"/>
            <w:hideMark/>
          </w:tcPr>
          <w:p w14:paraId="77AA35B4" w14:textId="33E218B6" w:rsidR="00E81772" w:rsidRPr="00635522" w:rsidRDefault="00E249EB" w:rsidP="009147DB">
            <w:pPr>
              <w:pStyle w:val="s16"/>
              <w:spacing w:before="0" w:beforeAutospacing="0" w:after="0" w:afterAutospacing="0"/>
              <w:rPr>
                <w:color w:val="22272F"/>
              </w:rPr>
            </w:pPr>
            <w:r w:rsidRPr="00E249EB">
              <w:rPr>
                <w:color w:val="22272F"/>
              </w:rPr>
              <w:t>Наименование муниципальной программы Темрюкского городского поселения Темрюкского района</w:t>
            </w:r>
            <w:r w:rsidR="009D7E1B">
              <w:rPr>
                <w:color w:val="22272F"/>
              </w:rPr>
              <w:t xml:space="preserve"> (1)</w:t>
            </w:r>
            <w:bookmarkStart w:id="1" w:name="_GoBack"/>
            <w:bookmarkEnd w:id="1"/>
          </w:p>
        </w:tc>
        <w:tc>
          <w:tcPr>
            <w:tcW w:w="481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14:paraId="57DB34E6" w14:textId="77777777" w:rsidR="00E81772" w:rsidRPr="00635522" w:rsidRDefault="00E81772" w:rsidP="009147DB">
            <w:pPr>
              <w:pStyle w:val="empty"/>
              <w:spacing w:before="0" w:beforeAutospacing="0" w:after="0" w:afterAutospacing="0"/>
              <w:jc w:val="both"/>
              <w:rPr>
                <w:color w:val="22272F"/>
              </w:rPr>
            </w:pPr>
            <w:r w:rsidRPr="00635522">
              <w:rPr>
                <w:color w:val="22272F"/>
              </w:rPr>
              <w:t> </w:t>
            </w:r>
          </w:p>
        </w:tc>
        <w:tc>
          <w:tcPr>
            <w:tcW w:w="2268" w:type="dxa"/>
            <w:gridSpan w:val="2"/>
            <w:shd w:val="clear" w:color="auto" w:fill="FFFFFF"/>
            <w:hideMark/>
          </w:tcPr>
          <w:p w14:paraId="0F8934CC" w14:textId="77777777" w:rsidR="00E81772" w:rsidRPr="00635522" w:rsidRDefault="00E81772" w:rsidP="009147DB">
            <w:pPr>
              <w:pStyle w:val="empty"/>
              <w:spacing w:before="0" w:beforeAutospacing="0" w:after="0" w:afterAutospacing="0"/>
              <w:jc w:val="both"/>
              <w:rPr>
                <w:color w:val="22272F"/>
              </w:rPr>
            </w:pPr>
            <w:r w:rsidRPr="00635522">
              <w:rPr>
                <w:color w:val="22272F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DBB3666" w14:textId="5E0FD551" w:rsidR="00E81772" w:rsidRPr="00635522" w:rsidRDefault="00E81772" w:rsidP="009147DB">
            <w:pPr>
              <w:pStyle w:val="empty"/>
              <w:spacing w:before="0" w:beforeAutospacing="0" w:after="0" w:afterAutospacing="0"/>
              <w:jc w:val="both"/>
              <w:rPr>
                <w:color w:val="22272F"/>
              </w:rPr>
            </w:pPr>
          </w:p>
        </w:tc>
        <w:tc>
          <w:tcPr>
            <w:tcW w:w="50" w:type="dxa"/>
            <w:shd w:val="clear" w:color="auto" w:fill="FFFFFF"/>
            <w:vAlign w:val="center"/>
            <w:hideMark/>
          </w:tcPr>
          <w:p w14:paraId="3222BB0D" w14:textId="77777777" w:rsidR="00E81772" w:rsidRPr="00635522" w:rsidRDefault="00E81772" w:rsidP="009147DB">
            <w:pPr>
              <w:rPr>
                <w:sz w:val="24"/>
                <w:szCs w:val="24"/>
              </w:rPr>
            </w:pPr>
          </w:p>
        </w:tc>
      </w:tr>
      <w:tr w:rsidR="00635522" w:rsidRPr="00635522" w14:paraId="6F5C8B1E" w14:textId="77777777" w:rsidTr="00635522">
        <w:tc>
          <w:tcPr>
            <w:tcW w:w="6238" w:type="dxa"/>
            <w:shd w:val="clear" w:color="auto" w:fill="FFFFFF"/>
            <w:hideMark/>
          </w:tcPr>
          <w:p w14:paraId="25EDCE34" w14:textId="77777777" w:rsidR="00E81772" w:rsidRPr="00635522" w:rsidRDefault="00E81772" w:rsidP="009147DB">
            <w:pPr>
              <w:pStyle w:val="empty"/>
              <w:spacing w:before="0" w:beforeAutospacing="0" w:after="0" w:afterAutospacing="0"/>
              <w:jc w:val="both"/>
              <w:rPr>
                <w:color w:val="22272F"/>
              </w:rPr>
            </w:pPr>
            <w:r w:rsidRPr="00635522">
              <w:rPr>
                <w:color w:val="22272F"/>
              </w:rPr>
              <w:t> </w:t>
            </w:r>
          </w:p>
        </w:tc>
        <w:tc>
          <w:tcPr>
            <w:tcW w:w="481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14:paraId="2F0C7855" w14:textId="134F5276" w:rsidR="00E81772" w:rsidRPr="00635522" w:rsidRDefault="00E81772" w:rsidP="009147DB">
            <w:pPr>
              <w:pStyle w:val="s1"/>
              <w:spacing w:before="0" w:beforeAutospacing="0" w:after="0" w:afterAutospacing="0"/>
              <w:jc w:val="center"/>
            </w:pPr>
          </w:p>
        </w:tc>
        <w:tc>
          <w:tcPr>
            <w:tcW w:w="2268" w:type="dxa"/>
            <w:gridSpan w:val="2"/>
            <w:shd w:val="clear" w:color="auto" w:fill="FFFFFF"/>
            <w:hideMark/>
          </w:tcPr>
          <w:p w14:paraId="0C712DBF" w14:textId="77777777" w:rsidR="00E81772" w:rsidRPr="00635522" w:rsidRDefault="00E81772" w:rsidP="009147DB">
            <w:pPr>
              <w:pStyle w:val="empty"/>
              <w:spacing w:before="0" w:beforeAutospacing="0" w:after="0" w:afterAutospacing="0"/>
              <w:jc w:val="both"/>
            </w:pPr>
          </w:p>
        </w:tc>
        <w:tc>
          <w:tcPr>
            <w:tcW w:w="141" w:type="dxa"/>
            <w:tcBorders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CF4BC32" w14:textId="77777777" w:rsidR="00E81772" w:rsidRPr="00635522" w:rsidRDefault="00E81772" w:rsidP="009147DB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3E4B2C5" w14:textId="77777777" w:rsidR="00E81772" w:rsidRPr="00635522" w:rsidRDefault="00E81772" w:rsidP="00E8177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" w:type="dxa"/>
            <w:tcBorders>
              <w:left w:val="single" w:sz="4" w:space="0" w:color="auto"/>
            </w:tcBorders>
            <w:shd w:val="clear" w:color="auto" w:fill="FFFFFF"/>
            <w:vAlign w:val="center"/>
            <w:hideMark/>
          </w:tcPr>
          <w:p w14:paraId="77AAD28E" w14:textId="77777777" w:rsidR="00E81772" w:rsidRPr="00635522" w:rsidRDefault="00E81772" w:rsidP="009147DB">
            <w:pPr>
              <w:rPr>
                <w:sz w:val="24"/>
                <w:szCs w:val="24"/>
              </w:rPr>
            </w:pPr>
          </w:p>
        </w:tc>
      </w:tr>
      <w:tr w:rsidR="00E81772" w:rsidRPr="00635522" w14:paraId="2BEF4269" w14:textId="77777777" w:rsidTr="00635522">
        <w:trPr>
          <w:trHeight w:val="231"/>
        </w:trPr>
        <w:tc>
          <w:tcPr>
            <w:tcW w:w="11057" w:type="dxa"/>
            <w:gridSpan w:val="2"/>
            <w:shd w:val="clear" w:color="auto" w:fill="FFFFFF"/>
          </w:tcPr>
          <w:p w14:paraId="3A359CFA" w14:textId="4A70A251" w:rsidR="00E81772" w:rsidRPr="00635522" w:rsidRDefault="00E81772" w:rsidP="00E81772">
            <w:pPr>
              <w:pStyle w:val="s1"/>
              <w:spacing w:before="0" w:beforeAutospacing="0" w:after="0" w:afterAutospacing="0"/>
            </w:pPr>
            <w:r w:rsidRPr="00635522">
              <w:rPr>
                <w:color w:val="22272F"/>
              </w:rPr>
              <w:t>Единица измерения: руб. (с точностью до второго знака после запятой)</w:t>
            </w:r>
          </w:p>
        </w:tc>
        <w:tc>
          <w:tcPr>
            <w:tcW w:w="2268" w:type="dxa"/>
            <w:gridSpan w:val="2"/>
            <w:shd w:val="clear" w:color="auto" w:fill="FFFFFF"/>
          </w:tcPr>
          <w:p w14:paraId="35D3FCCF" w14:textId="77777777" w:rsidR="00E81772" w:rsidRPr="00635522" w:rsidRDefault="00E81772" w:rsidP="009147DB">
            <w:pPr>
              <w:pStyle w:val="empty"/>
              <w:spacing w:before="0" w:beforeAutospacing="0" w:after="0" w:afterAutospacing="0"/>
              <w:jc w:val="both"/>
            </w:pPr>
          </w:p>
        </w:tc>
        <w:tc>
          <w:tcPr>
            <w:tcW w:w="141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209670CF" w14:textId="77777777" w:rsidR="00E81772" w:rsidRPr="00635522" w:rsidRDefault="00E81772" w:rsidP="009147DB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6728659" w14:textId="77777777" w:rsidR="00E81772" w:rsidRPr="00635522" w:rsidRDefault="00E81772" w:rsidP="00E817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3298D34F" w14:textId="77777777" w:rsidR="00E81772" w:rsidRPr="00635522" w:rsidRDefault="00E81772" w:rsidP="009147DB">
            <w:pPr>
              <w:rPr>
                <w:sz w:val="24"/>
                <w:szCs w:val="24"/>
              </w:rPr>
            </w:pPr>
          </w:p>
        </w:tc>
      </w:tr>
    </w:tbl>
    <w:p w14:paraId="3C61A9A1" w14:textId="77777777" w:rsidR="005B0F6C" w:rsidRDefault="005B0F6C" w:rsidP="007D313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7D879A0C" w14:textId="77777777" w:rsidR="00C413A4" w:rsidRDefault="00C413A4" w:rsidP="007D313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562DC6A7" w14:textId="77777777" w:rsidR="00C413A4" w:rsidRPr="007D3130" w:rsidRDefault="00C413A4" w:rsidP="007D313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5026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A0" w:firstRow="1" w:lastRow="0" w:firstColumn="1" w:lastColumn="0" w:noHBand="0" w:noVBand="0"/>
      </w:tblPr>
      <w:tblGrid>
        <w:gridCol w:w="3544"/>
        <w:gridCol w:w="992"/>
        <w:gridCol w:w="851"/>
        <w:gridCol w:w="1276"/>
        <w:gridCol w:w="1559"/>
        <w:gridCol w:w="1559"/>
        <w:gridCol w:w="1134"/>
        <w:gridCol w:w="1418"/>
        <w:gridCol w:w="1417"/>
        <w:gridCol w:w="1276"/>
      </w:tblGrid>
      <w:tr w:rsidR="00D01781" w:rsidRPr="00A11297" w14:paraId="65A6E55D" w14:textId="77777777" w:rsidTr="00D01781">
        <w:trPr>
          <w:trHeight w:val="284"/>
        </w:trPr>
        <w:tc>
          <w:tcPr>
            <w:tcW w:w="3544" w:type="dxa"/>
            <w:vMerge w:val="restart"/>
            <w:vAlign w:val="center"/>
          </w:tcPr>
          <w:p w14:paraId="0662A063" w14:textId="3A2FB6A4" w:rsidR="00D01781" w:rsidRPr="00A11297" w:rsidRDefault="00D01781" w:rsidP="006355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17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Наименование направления расходов</w:t>
            </w:r>
          </w:p>
        </w:tc>
        <w:tc>
          <w:tcPr>
            <w:tcW w:w="992" w:type="dxa"/>
            <w:vMerge w:val="restart"/>
            <w:vAlign w:val="center"/>
          </w:tcPr>
          <w:p w14:paraId="58F96EDF" w14:textId="6CBCF364" w:rsidR="00D01781" w:rsidRPr="005B0F6C" w:rsidRDefault="00D01781" w:rsidP="00D0178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  <w:p w14:paraId="52E4BF07" w14:textId="741F383A" w:rsidR="00D01781" w:rsidRPr="00A11297" w:rsidRDefault="00D01781" w:rsidP="00D0178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F6C">
              <w:rPr>
                <w:rFonts w:ascii="Times New Roman" w:hAnsi="Times New Roman" w:cs="Times New Roman"/>
                <w:sz w:val="24"/>
                <w:szCs w:val="24"/>
              </w:rPr>
              <w:t>строки</w:t>
            </w:r>
          </w:p>
        </w:tc>
        <w:tc>
          <w:tcPr>
            <w:tcW w:w="6379" w:type="dxa"/>
            <w:gridSpan w:val="5"/>
            <w:vAlign w:val="center"/>
          </w:tcPr>
          <w:p w14:paraId="161D593B" w14:textId="65463ED1" w:rsidR="00D01781" w:rsidRPr="00A11297" w:rsidRDefault="00D01781" w:rsidP="006355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297">
              <w:rPr>
                <w:rFonts w:ascii="Times New Roman" w:hAnsi="Times New Roman" w:cs="Times New Roman"/>
                <w:sz w:val="24"/>
                <w:szCs w:val="24"/>
              </w:rPr>
              <w:t>Код бюджетной классификации</w:t>
            </w:r>
          </w:p>
        </w:tc>
        <w:tc>
          <w:tcPr>
            <w:tcW w:w="2835" w:type="dxa"/>
            <w:gridSpan w:val="2"/>
            <w:vAlign w:val="center"/>
          </w:tcPr>
          <w:p w14:paraId="6425D762" w14:textId="7A2FC81F" w:rsidR="00D01781" w:rsidRPr="00A11297" w:rsidRDefault="00D01781" w:rsidP="006355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297">
              <w:rPr>
                <w:rFonts w:ascii="Times New Roman" w:hAnsi="Times New Roman" w:cs="Times New Roman"/>
                <w:sz w:val="24"/>
                <w:szCs w:val="24"/>
              </w:rPr>
              <w:t>Сроки перечисления субсидии</w:t>
            </w:r>
          </w:p>
        </w:tc>
        <w:tc>
          <w:tcPr>
            <w:tcW w:w="1276" w:type="dxa"/>
            <w:vMerge w:val="restart"/>
            <w:vAlign w:val="center"/>
          </w:tcPr>
          <w:p w14:paraId="5A4A0B78" w14:textId="58C75057" w:rsidR="00D01781" w:rsidRPr="00A11297" w:rsidRDefault="00D01781" w:rsidP="006355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Сумма</w:t>
            </w:r>
          </w:p>
        </w:tc>
      </w:tr>
      <w:tr w:rsidR="00D01781" w:rsidRPr="00A11297" w14:paraId="0437BADC" w14:textId="77777777" w:rsidTr="00D01781">
        <w:trPr>
          <w:trHeight w:val="284"/>
        </w:trPr>
        <w:tc>
          <w:tcPr>
            <w:tcW w:w="3544" w:type="dxa"/>
            <w:vMerge/>
            <w:vAlign w:val="center"/>
          </w:tcPr>
          <w:p w14:paraId="2447FBD0" w14:textId="77777777" w:rsidR="00D01781" w:rsidRPr="00A11297" w:rsidRDefault="00D01781" w:rsidP="006355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768D0A69" w14:textId="77777777" w:rsidR="00D01781" w:rsidRPr="00A11297" w:rsidRDefault="00D01781" w:rsidP="006355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 w:val="restart"/>
            <w:vAlign w:val="center"/>
          </w:tcPr>
          <w:p w14:paraId="78942B55" w14:textId="2C8146FC" w:rsidR="00D01781" w:rsidRPr="00A11297" w:rsidRDefault="00D01781" w:rsidP="006355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297">
              <w:rPr>
                <w:rFonts w:ascii="Times New Roman" w:hAnsi="Times New Roman" w:cs="Times New Roman"/>
                <w:sz w:val="24"/>
                <w:szCs w:val="24"/>
              </w:rPr>
              <w:t>главы</w:t>
            </w:r>
          </w:p>
        </w:tc>
        <w:tc>
          <w:tcPr>
            <w:tcW w:w="1276" w:type="dxa"/>
            <w:vMerge w:val="restart"/>
            <w:vAlign w:val="center"/>
          </w:tcPr>
          <w:p w14:paraId="674F54BC" w14:textId="6437A43C" w:rsidR="00D01781" w:rsidRPr="00A11297" w:rsidRDefault="00D01781" w:rsidP="006355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297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11297">
              <w:rPr>
                <w:rFonts w:ascii="Times New Roman" w:hAnsi="Times New Roman" w:cs="Times New Roman"/>
                <w:sz w:val="24"/>
                <w:szCs w:val="24"/>
              </w:rPr>
              <w:t>, подраздел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3118" w:type="dxa"/>
            <w:gridSpan w:val="2"/>
            <w:vAlign w:val="center"/>
          </w:tcPr>
          <w:p w14:paraId="6FD8B0F2" w14:textId="1331AA27" w:rsidR="00D01781" w:rsidRPr="00A11297" w:rsidRDefault="00D01781" w:rsidP="006355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1772">
              <w:rPr>
                <w:rFonts w:ascii="Times New Roman" w:hAnsi="Times New Roman" w:cs="Times New Roman"/>
                <w:sz w:val="24"/>
                <w:szCs w:val="24"/>
              </w:rPr>
              <w:t>целевой статьи</w:t>
            </w:r>
          </w:p>
        </w:tc>
        <w:tc>
          <w:tcPr>
            <w:tcW w:w="1134" w:type="dxa"/>
            <w:vMerge w:val="restart"/>
            <w:vAlign w:val="center"/>
          </w:tcPr>
          <w:p w14:paraId="14FF2B25" w14:textId="6E2B08DA" w:rsidR="00D01781" w:rsidRPr="00635522" w:rsidRDefault="00D01781" w:rsidP="006355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5522">
              <w:rPr>
                <w:rFonts w:ascii="Times New Roman" w:hAnsi="Times New Roman"/>
                <w:sz w:val="24"/>
                <w:szCs w:val="24"/>
              </w:rPr>
              <w:t>вида расходов</w:t>
            </w:r>
          </w:p>
        </w:tc>
        <w:tc>
          <w:tcPr>
            <w:tcW w:w="1418" w:type="dxa"/>
            <w:vMerge w:val="restart"/>
            <w:vAlign w:val="center"/>
          </w:tcPr>
          <w:p w14:paraId="67092607" w14:textId="33411D32" w:rsidR="00D01781" w:rsidRPr="00A11297" w:rsidRDefault="00D01781" w:rsidP="005B0F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5522">
              <w:rPr>
                <w:rFonts w:ascii="Times New Roman" w:hAnsi="Times New Roman"/>
                <w:sz w:val="24"/>
                <w:szCs w:val="24"/>
              </w:rPr>
              <w:t>не ранее (</w:t>
            </w:r>
            <w:proofErr w:type="spellStart"/>
            <w:r w:rsidRPr="00635522">
              <w:rPr>
                <w:rFonts w:ascii="Times New Roman" w:hAnsi="Times New Roman"/>
                <w:sz w:val="24"/>
                <w:szCs w:val="24"/>
              </w:rPr>
              <w:t>дд.мм</w:t>
            </w:r>
            <w:proofErr w:type="gramStart"/>
            <w:r w:rsidRPr="00635522">
              <w:rPr>
                <w:rFonts w:ascii="Times New Roman" w:hAnsi="Times New Roman"/>
                <w:sz w:val="24"/>
                <w:szCs w:val="24"/>
              </w:rPr>
              <w:t>.г</w:t>
            </w:r>
            <w:proofErr w:type="gramEnd"/>
            <w:r w:rsidRPr="00635522">
              <w:rPr>
                <w:rFonts w:ascii="Times New Roman" w:hAnsi="Times New Roman"/>
                <w:sz w:val="24"/>
                <w:szCs w:val="24"/>
              </w:rPr>
              <w:t>ггг</w:t>
            </w:r>
            <w:proofErr w:type="spellEnd"/>
            <w:r w:rsidRPr="00635522">
              <w:rPr>
                <w:rFonts w:ascii="Times New Roman" w:hAnsi="Times New Roman"/>
                <w:sz w:val="24"/>
                <w:szCs w:val="24"/>
              </w:rPr>
              <w:t>.)</w:t>
            </w:r>
          </w:p>
        </w:tc>
        <w:tc>
          <w:tcPr>
            <w:tcW w:w="1417" w:type="dxa"/>
            <w:vMerge w:val="restart"/>
            <w:vAlign w:val="center"/>
          </w:tcPr>
          <w:p w14:paraId="27D239F1" w14:textId="77777777" w:rsidR="00D01781" w:rsidRDefault="00D01781" w:rsidP="006355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5522">
              <w:rPr>
                <w:rFonts w:ascii="Times New Roman" w:hAnsi="Times New Roman"/>
                <w:sz w:val="24"/>
                <w:szCs w:val="24"/>
              </w:rPr>
              <w:t xml:space="preserve">не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позднее </w:t>
            </w:r>
          </w:p>
          <w:p w14:paraId="058C0D3A" w14:textId="3D0CE885" w:rsidR="00D01781" w:rsidRPr="00A11297" w:rsidRDefault="00D01781" w:rsidP="005B0F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5522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 w:rsidRPr="00635522">
              <w:rPr>
                <w:rFonts w:ascii="Times New Roman" w:hAnsi="Times New Roman"/>
                <w:sz w:val="24"/>
                <w:szCs w:val="24"/>
              </w:rPr>
              <w:t>дд.мм</w:t>
            </w:r>
            <w:proofErr w:type="gramStart"/>
            <w:r w:rsidRPr="00635522">
              <w:rPr>
                <w:rFonts w:ascii="Times New Roman" w:hAnsi="Times New Roman"/>
                <w:sz w:val="24"/>
                <w:szCs w:val="24"/>
              </w:rPr>
              <w:t>.г</w:t>
            </w:r>
            <w:proofErr w:type="gramEnd"/>
            <w:r w:rsidRPr="00635522">
              <w:rPr>
                <w:rFonts w:ascii="Times New Roman" w:hAnsi="Times New Roman"/>
                <w:sz w:val="24"/>
                <w:szCs w:val="24"/>
              </w:rPr>
              <w:t>ггг</w:t>
            </w:r>
            <w:proofErr w:type="spellEnd"/>
            <w:r w:rsidRPr="00635522">
              <w:rPr>
                <w:rFonts w:ascii="Times New Roman" w:hAnsi="Times New Roman"/>
                <w:sz w:val="24"/>
                <w:szCs w:val="24"/>
              </w:rPr>
              <w:t>.)</w:t>
            </w:r>
          </w:p>
        </w:tc>
        <w:tc>
          <w:tcPr>
            <w:tcW w:w="1276" w:type="dxa"/>
            <w:vMerge/>
            <w:vAlign w:val="center"/>
          </w:tcPr>
          <w:p w14:paraId="6504CCF5" w14:textId="1AC4A8CA" w:rsidR="00D01781" w:rsidRPr="00A11297" w:rsidRDefault="00D01781" w:rsidP="006355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01781" w:rsidRPr="00A11297" w14:paraId="200BE45C" w14:textId="77777777" w:rsidTr="00D01781">
        <w:trPr>
          <w:cantSplit/>
          <w:trHeight w:val="284"/>
        </w:trPr>
        <w:tc>
          <w:tcPr>
            <w:tcW w:w="3544" w:type="dxa"/>
            <w:vMerge/>
            <w:vAlign w:val="center"/>
          </w:tcPr>
          <w:p w14:paraId="54A1C651" w14:textId="77777777" w:rsidR="00D01781" w:rsidRPr="00A11297" w:rsidRDefault="00D01781" w:rsidP="006355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60443419" w14:textId="77777777" w:rsidR="00D01781" w:rsidRPr="00A11297" w:rsidRDefault="00D01781" w:rsidP="006355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vAlign w:val="center"/>
          </w:tcPr>
          <w:p w14:paraId="5D41E798" w14:textId="1BD54852" w:rsidR="00D01781" w:rsidRPr="00A11297" w:rsidRDefault="00D01781" w:rsidP="006355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vAlign w:val="center"/>
          </w:tcPr>
          <w:p w14:paraId="445E87B6" w14:textId="16661056" w:rsidR="00D01781" w:rsidRPr="00A11297" w:rsidRDefault="00D01781" w:rsidP="006355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3DA5A3E4" w14:textId="46CED634" w:rsidR="00D01781" w:rsidRPr="00A11297" w:rsidRDefault="00D01781" w:rsidP="005B0F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E81772">
              <w:rPr>
                <w:rFonts w:ascii="Times New Roman" w:hAnsi="Times New Roman" w:cs="Times New Roman"/>
                <w:sz w:val="24"/>
                <w:szCs w:val="24"/>
              </w:rPr>
              <w:t>рограммной (</w:t>
            </w:r>
            <w:proofErr w:type="spellStart"/>
            <w:r w:rsidRPr="00E81772">
              <w:rPr>
                <w:rFonts w:ascii="Times New Roman" w:hAnsi="Times New Roman" w:cs="Times New Roman"/>
                <w:sz w:val="24"/>
                <w:szCs w:val="24"/>
              </w:rPr>
              <w:t>непрограм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81772">
              <w:rPr>
                <w:rFonts w:ascii="Times New Roman" w:hAnsi="Times New Roman" w:cs="Times New Roman"/>
                <w:sz w:val="24"/>
                <w:szCs w:val="24"/>
              </w:rPr>
              <w:t>мной) статьи</w:t>
            </w:r>
          </w:p>
        </w:tc>
        <w:tc>
          <w:tcPr>
            <w:tcW w:w="1559" w:type="dxa"/>
            <w:vAlign w:val="center"/>
          </w:tcPr>
          <w:p w14:paraId="7989349E" w14:textId="1213585D" w:rsidR="00D01781" w:rsidRPr="00A11297" w:rsidRDefault="00D01781" w:rsidP="005B0F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F6C">
              <w:rPr>
                <w:rFonts w:ascii="Times New Roman" w:hAnsi="Times New Roman" w:cs="Times New Roman"/>
                <w:sz w:val="24"/>
                <w:szCs w:val="24"/>
              </w:rPr>
              <w:t>направления расходов</w:t>
            </w:r>
          </w:p>
        </w:tc>
        <w:tc>
          <w:tcPr>
            <w:tcW w:w="1134" w:type="dxa"/>
            <w:vMerge/>
            <w:textDirection w:val="btLr"/>
            <w:vAlign w:val="center"/>
          </w:tcPr>
          <w:p w14:paraId="1FB499FF" w14:textId="413737D0" w:rsidR="00D01781" w:rsidRPr="00A11297" w:rsidRDefault="00D01781" w:rsidP="00635522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vAlign w:val="center"/>
          </w:tcPr>
          <w:p w14:paraId="1B754287" w14:textId="77777777" w:rsidR="00D01781" w:rsidRPr="00A11297" w:rsidRDefault="00D01781" w:rsidP="006355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vAlign w:val="center"/>
          </w:tcPr>
          <w:p w14:paraId="6E848434" w14:textId="1C26E6E9" w:rsidR="00D01781" w:rsidRPr="00A11297" w:rsidRDefault="00D01781" w:rsidP="006355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vAlign w:val="center"/>
          </w:tcPr>
          <w:p w14:paraId="10E9E592" w14:textId="77777777" w:rsidR="00D01781" w:rsidRPr="00A11297" w:rsidRDefault="00D01781" w:rsidP="006355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B0F6C" w:rsidRPr="00A11297" w14:paraId="5A7AB583" w14:textId="77777777" w:rsidTr="00C413A4">
        <w:trPr>
          <w:trHeight w:val="113"/>
        </w:trPr>
        <w:tc>
          <w:tcPr>
            <w:tcW w:w="3544" w:type="dxa"/>
            <w:vAlign w:val="center"/>
          </w:tcPr>
          <w:p w14:paraId="730DA91D" w14:textId="0FD0C960" w:rsidR="005B0F6C" w:rsidRPr="00A11297" w:rsidRDefault="005B0F6C" w:rsidP="005B0F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14:paraId="270AE99E" w14:textId="6C4BAEBD" w:rsidR="005B0F6C" w:rsidRDefault="005B0F6C" w:rsidP="005B0F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vAlign w:val="center"/>
          </w:tcPr>
          <w:p w14:paraId="6E1DBEC9" w14:textId="5283ABF3" w:rsidR="005B0F6C" w:rsidRPr="00A11297" w:rsidRDefault="005B0F6C" w:rsidP="005B0F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vAlign w:val="center"/>
          </w:tcPr>
          <w:p w14:paraId="062D2287" w14:textId="5E08BA94" w:rsidR="005B0F6C" w:rsidRPr="00A11297" w:rsidRDefault="005B0F6C" w:rsidP="005B0F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  <w:vAlign w:val="center"/>
          </w:tcPr>
          <w:p w14:paraId="7F6255DD" w14:textId="3A8E8D61" w:rsidR="005B0F6C" w:rsidRPr="00A11297" w:rsidRDefault="005B0F6C" w:rsidP="005B0F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  <w:vAlign w:val="center"/>
          </w:tcPr>
          <w:p w14:paraId="0C92521D" w14:textId="09D2A0F4" w:rsidR="005B0F6C" w:rsidRPr="00A11297" w:rsidRDefault="005B0F6C" w:rsidP="005B0F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vAlign w:val="center"/>
          </w:tcPr>
          <w:p w14:paraId="6464D76F" w14:textId="6038BF78" w:rsidR="005B0F6C" w:rsidRPr="00A11297" w:rsidRDefault="005B0F6C" w:rsidP="005B0F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  <w:vAlign w:val="center"/>
          </w:tcPr>
          <w:p w14:paraId="38C5C186" w14:textId="7D6E35C0" w:rsidR="005B0F6C" w:rsidRPr="00A11297" w:rsidRDefault="005B0F6C" w:rsidP="005B0F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7" w:type="dxa"/>
            <w:vAlign w:val="center"/>
          </w:tcPr>
          <w:p w14:paraId="0BA9A04F" w14:textId="0D7BB077" w:rsidR="005B0F6C" w:rsidRPr="00A11297" w:rsidRDefault="005B0F6C" w:rsidP="005B0F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  <w:vAlign w:val="center"/>
          </w:tcPr>
          <w:p w14:paraId="6B245630" w14:textId="3365B5F9" w:rsidR="005B0F6C" w:rsidRPr="00A11297" w:rsidRDefault="005B0F6C" w:rsidP="005B0F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D01781" w:rsidRPr="00A11297" w14:paraId="35EC5908" w14:textId="77777777" w:rsidTr="00D01781">
        <w:trPr>
          <w:trHeight w:val="284"/>
        </w:trPr>
        <w:tc>
          <w:tcPr>
            <w:tcW w:w="3544" w:type="dxa"/>
            <w:vMerge w:val="restart"/>
            <w:vAlign w:val="center"/>
          </w:tcPr>
          <w:p w14:paraId="751D0F00" w14:textId="77777777" w:rsidR="00D01781" w:rsidRPr="00A11297" w:rsidRDefault="00D01781" w:rsidP="00D0178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  <w:vAlign w:val="center"/>
          </w:tcPr>
          <w:p w14:paraId="76D56676" w14:textId="77777777" w:rsidR="00D01781" w:rsidRPr="00A11297" w:rsidRDefault="00D01781" w:rsidP="00D0178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 w:val="restart"/>
            <w:vAlign w:val="center"/>
          </w:tcPr>
          <w:p w14:paraId="73C8B99F" w14:textId="77777777" w:rsidR="00D01781" w:rsidRPr="00A11297" w:rsidRDefault="00D01781" w:rsidP="00D0178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  <w:vAlign w:val="center"/>
          </w:tcPr>
          <w:p w14:paraId="7685F33B" w14:textId="77777777" w:rsidR="00D01781" w:rsidRPr="00A11297" w:rsidRDefault="00D01781" w:rsidP="00D0178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 w:val="restart"/>
            <w:vAlign w:val="center"/>
          </w:tcPr>
          <w:p w14:paraId="0BD122FC" w14:textId="77777777" w:rsidR="00D01781" w:rsidRPr="00A11297" w:rsidRDefault="00D01781" w:rsidP="00D0178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 w:val="restart"/>
            <w:vAlign w:val="center"/>
          </w:tcPr>
          <w:p w14:paraId="7137DD75" w14:textId="77777777" w:rsidR="00D01781" w:rsidRPr="00A11297" w:rsidRDefault="00D01781" w:rsidP="00D0178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  <w:vAlign w:val="center"/>
          </w:tcPr>
          <w:p w14:paraId="0737CF63" w14:textId="77777777" w:rsidR="00D01781" w:rsidRPr="00A11297" w:rsidRDefault="00D01781" w:rsidP="00D0178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031BC270" w14:textId="77777777" w:rsidR="00D01781" w:rsidRPr="00A11297" w:rsidRDefault="00D01781" w:rsidP="006355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5AFF0260" w14:textId="77777777" w:rsidR="00D01781" w:rsidRPr="00A11297" w:rsidRDefault="00D01781" w:rsidP="006355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040B05DB" w14:textId="77777777" w:rsidR="00D01781" w:rsidRPr="00A11297" w:rsidRDefault="00D01781" w:rsidP="006355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1781" w:rsidRPr="00A11297" w14:paraId="448E6B21" w14:textId="77777777" w:rsidTr="00D01781">
        <w:trPr>
          <w:trHeight w:val="284"/>
        </w:trPr>
        <w:tc>
          <w:tcPr>
            <w:tcW w:w="3544" w:type="dxa"/>
            <w:vMerge/>
            <w:vAlign w:val="center"/>
          </w:tcPr>
          <w:p w14:paraId="74814100" w14:textId="77777777" w:rsidR="00D01781" w:rsidRPr="00A11297" w:rsidRDefault="00D01781" w:rsidP="00D0178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vAlign w:val="center"/>
          </w:tcPr>
          <w:p w14:paraId="6DDBAA46" w14:textId="77777777" w:rsidR="00D01781" w:rsidRPr="00A11297" w:rsidRDefault="00D01781" w:rsidP="00D0178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vAlign w:val="center"/>
          </w:tcPr>
          <w:p w14:paraId="1DA7A17A" w14:textId="68B11E13" w:rsidR="00D01781" w:rsidRPr="00A11297" w:rsidRDefault="00D01781" w:rsidP="00D0178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vAlign w:val="center"/>
          </w:tcPr>
          <w:p w14:paraId="42EA7E31" w14:textId="77777777" w:rsidR="00D01781" w:rsidRPr="00A11297" w:rsidRDefault="00D01781" w:rsidP="00D0178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14:paraId="1D13F642" w14:textId="77777777" w:rsidR="00D01781" w:rsidRPr="00A11297" w:rsidRDefault="00D01781" w:rsidP="00D0178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14:paraId="38F7F278" w14:textId="3B509293" w:rsidR="00D01781" w:rsidRPr="00A11297" w:rsidRDefault="00D01781" w:rsidP="00D0178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14:paraId="1B1DC92D" w14:textId="77777777" w:rsidR="00D01781" w:rsidRPr="00A11297" w:rsidRDefault="00D01781" w:rsidP="00D0178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68F95855" w14:textId="77777777" w:rsidR="00D01781" w:rsidRPr="00A11297" w:rsidRDefault="00D01781" w:rsidP="00C413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60BB862F" w14:textId="159DFCD6" w:rsidR="00D01781" w:rsidRPr="00A11297" w:rsidRDefault="00D01781" w:rsidP="006355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0DDDB74B" w14:textId="77777777" w:rsidR="00D01781" w:rsidRPr="00A11297" w:rsidRDefault="00D01781" w:rsidP="006355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1781" w:rsidRPr="00A11297" w14:paraId="3B1AD6E3" w14:textId="77777777" w:rsidTr="00D01781">
        <w:trPr>
          <w:trHeight w:val="284"/>
        </w:trPr>
        <w:tc>
          <w:tcPr>
            <w:tcW w:w="3544" w:type="dxa"/>
            <w:vMerge/>
            <w:tcBorders>
              <w:bottom w:val="single" w:sz="4" w:space="0" w:color="auto"/>
            </w:tcBorders>
            <w:vAlign w:val="center"/>
          </w:tcPr>
          <w:p w14:paraId="60DBAC9A" w14:textId="77777777" w:rsidR="00D01781" w:rsidRPr="00A11297" w:rsidRDefault="00D01781" w:rsidP="00D017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  <w:vAlign w:val="center"/>
          </w:tcPr>
          <w:p w14:paraId="2F228A78" w14:textId="77777777" w:rsidR="00D01781" w:rsidRPr="00A11297" w:rsidRDefault="00D01781" w:rsidP="00D017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  <w:vAlign w:val="center"/>
          </w:tcPr>
          <w:p w14:paraId="66797E2A" w14:textId="1F20246F" w:rsidR="00D01781" w:rsidRPr="00A11297" w:rsidRDefault="00D01781" w:rsidP="00D017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vAlign w:val="center"/>
          </w:tcPr>
          <w:p w14:paraId="5DE9F283" w14:textId="77777777" w:rsidR="00D01781" w:rsidRPr="00A11297" w:rsidRDefault="00D01781" w:rsidP="00D017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  <w:vAlign w:val="center"/>
          </w:tcPr>
          <w:p w14:paraId="527706E6" w14:textId="77777777" w:rsidR="00D01781" w:rsidRPr="00A11297" w:rsidRDefault="00D01781" w:rsidP="00D017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  <w:vAlign w:val="center"/>
          </w:tcPr>
          <w:p w14:paraId="730982F3" w14:textId="4B7E9716" w:rsidR="00D01781" w:rsidRPr="00A11297" w:rsidRDefault="00D01781" w:rsidP="00D017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  <w:vAlign w:val="center"/>
          </w:tcPr>
          <w:p w14:paraId="4EF18BAE" w14:textId="77777777" w:rsidR="00D01781" w:rsidRPr="00A11297" w:rsidRDefault="00D01781" w:rsidP="00D017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tcBorders>
              <w:bottom w:val="single" w:sz="4" w:space="0" w:color="auto"/>
            </w:tcBorders>
            <w:vAlign w:val="center"/>
          </w:tcPr>
          <w:p w14:paraId="23885F2A" w14:textId="2D67EF03" w:rsidR="00D01781" w:rsidRPr="00A11297" w:rsidRDefault="00D01781" w:rsidP="00635522">
            <w:pPr>
              <w:pStyle w:val="ConsPlusNormal"/>
              <w:tabs>
                <w:tab w:val="right" w:pos="228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Итого по коду </w:t>
            </w:r>
            <w:r w:rsidRPr="00A11297">
              <w:rPr>
                <w:rFonts w:ascii="Times New Roman" w:hAnsi="Times New Roman" w:cs="Times New Roman"/>
                <w:sz w:val="24"/>
                <w:szCs w:val="24"/>
              </w:rPr>
              <w:t>БК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1276" w:type="dxa"/>
            <w:vAlign w:val="center"/>
          </w:tcPr>
          <w:p w14:paraId="1E765530" w14:textId="77777777" w:rsidR="00D01781" w:rsidRPr="00A11297" w:rsidRDefault="00D01781" w:rsidP="006355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1781" w:rsidRPr="00A11297" w14:paraId="30C0B1C7" w14:textId="77777777" w:rsidTr="00D01781">
        <w:trPr>
          <w:trHeight w:val="284"/>
        </w:trPr>
        <w:tc>
          <w:tcPr>
            <w:tcW w:w="3544" w:type="dxa"/>
            <w:vMerge w:val="restart"/>
            <w:vAlign w:val="center"/>
          </w:tcPr>
          <w:p w14:paraId="7D626D50" w14:textId="77777777" w:rsidR="00D01781" w:rsidRPr="00A11297" w:rsidRDefault="00D01781" w:rsidP="00D017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  <w:vAlign w:val="center"/>
          </w:tcPr>
          <w:p w14:paraId="44089058" w14:textId="77777777" w:rsidR="00D01781" w:rsidRPr="00A11297" w:rsidRDefault="00D01781" w:rsidP="00D017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vMerge w:val="restart"/>
            <w:vAlign w:val="center"/>
          </w:tcPr>
          <w:p w14:paraId="17966A98" w14:textId="77777777" w:rsidR="00D01781" w:rsidRPr="00A11297" w:rsidRDefault="00D01781" w:rsidP="00D017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  <w:vAlign w:val="center"/>
          </w:tcPr>
          <w:p w14:paraId="00840EE8" w14:textId="77777777" w:rsidR="00D01781" w:rsidRPr="00A11297" w:rsidRDefault="00D01781" w:rsidP="00D017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 w:val="restart"/>
            <w:vAlign w:val="center"/>
          </w:tcPr>
          <w:p w14:paraId="653C8AE8" w14:textId="77777777" w:rsidR="00D01781" w:rsidRPr="00A11297" w:rsidRDefault="00D01781" w:rsidP="00D017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 w:val="restart"/>
            <w:vAlign w:val="center"/>
          </w:tcPr>
          <w:p w14:paraId="5EA9E210" w14:textId="77777777" w:rsidR="00D01781" w:rsidRPr="00A11297" w:rsidRDefault="00D01781" w:rsidP="00D017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  <w:vAlign w:val="center"/>
          </w:tcPr>
          <w:p w14:paraId="365267D0" w14:textId="77777777" w:rsidR="00D01781" w:rsidRPr="00A11297" w:rsidRDefault="00D01781" w:rsidP="00D017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126574E6" w14:textId="77777777" w:rsidR="00D01781" w:rsidRPr="00A11297" w:rsidRDefault="00D01781" w:rsidP="00635522">
            <w:pPr>
              <w:pStyle w:val="ConsPlusNormal"/>
              <w:tabs>
                <w:tab w:val="right" w:pos="228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59426954" w14:textId="77777777" w:rsidR="00D01781" w:rsidRPr="00A11297" w:rsidRDefault="00D01781" w:rsidP="00635522">
            <w:pPr>
              <w:pStyle w:val="ConsPlusNormal"/>
              <w:tabs>
                <w:tab w:val="right" w:pos="228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63CFAA2F" w14:textId="77777777" w:rsidR="00D01781" w:rsidRPr="00A11297" w:rsidRDefault="00D01781" w:rsidP="006355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1781" w:rsidRPr="00A11297" w14:paraId="25A2F5A9" w14:textId="77777777" w:rsidTr="00D01781">
        <w:trPr>
          <w:trHeight w:val="284"/>
        </w:trPr>
        <w:tc>
          <w:tcPr>
            <w:tcW w:w="3544" w:type="dxa"/>
            <w:vMerge/>
            <w:vAlign w:val="center"/>
          </w:tcPr>
          <w:p w14:paraId="523D0CD8" w14:textId="77777777" w:rsidR="00D01781" w:rsidRPr="00A11297" w:rsidRDefault="00D01781" w:rsidP="00D017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vAlign w:val="center"/>
          </w:tcPr>
          <w:p w14:paraId="00D5502A" w14:textId="77777777" w:rsidR="00D01781" w:rsidRPr="00A11297" w:rsidRDefault="00D01781" w:rsidP="00D017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vAlign w:val="center"/>
          </w:tcPr>
          <w:p w14:paraId="0B229523" w14:textId="5B26F6C2" w:rsidR="00D01781" w:rsidRPr="00A11297" w:rsidRDefault="00D01781" w:rsidP="00D017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vAlign w:val="center"/>
          </w:tcPr>
          <w:p w14:paraId="48C00AF3" w14:textId="77777777" w:rsidR="00D01781" w:rsidRPr="00A11297" w:rsidRDefault="00D01781" w:rsidP="00D017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14:paraId="5494D211" w14:textId="77777777" w:rsidR="00D01781" w:rsidRPr="00A11297" w:rsidRDefault="00D01781" w:rsidP="00D017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14:paraId="0A70DEB4" w14:textId="0C773765" w:rsidR="00D01781" w:rsidRPr="00A11297" w:rsidRDefault="00D01781" w:rsidP="00D017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14:paraId="271C4B60" w14:textId="77777777" w:rsidR="00D01781" w:rsidRPr="00A11297" w:rsidRDefault="00D01781" w:rsidP="00D017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1C3D118C" w14:textId="77777777" w:rsidR="00D01781" w:rsidRPr="00A11297" w:rsidRDefault="00D01781" w:rsidP="00635522">
            <w:pPr>
              <w:pStyle w:val="ConsPlusNormal"/>
              <w:tabs>
                <w:tab w:val="right" w:pos="228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03846D42" w14:textId="74F954F4" w:rsidR="00D01781" w:rsidRPr="00A11297" w:rsidRDefault="00D01781" w:rsidP="00635522">
            <w:pPr>
              <w:pStyle w:val="ConsPlusNormal"/>
              <w:tabs>
                <w:tab w:val="right" w:pos="228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1C85FEA9" w14:textId="77777777" w:rsidR="00D01781" w:rsidRPr="00A11297" w:rsidRDefault="00D01781" w:rsidP="006355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1781" w:rsidRPr="00A11297" w14:paraId="630385F8" w14:textId="77777777" w:rsidTr="00D01781">
        <w:trPr>
          <w:trHeight w:val="284"/>
        </w:trPr>
        <w:tc>
          <w:tcPr>
            <w:tcW w:w="3544" w:type="dxa"/>
            <w:vMerge/>
            <w:tcBorders>
              <w:bottom w:val="single" w:sz="4" w:space="0" w:color="auto"/>
            </w:tcBorders>
            <w:vAlign w:val="center"/>
          </w:tcPr>
          <w:p w14:paraId="486191E2" w14:textId="77777777" w:rsidR="00D01781" w:rsidRPr="00A11297" w:rsidRDefault="00D01781" w:rsidP="006355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14:paraId="160CF6F3" w14:textId="77777777" w:rsidR="00D01781" w:rsidRPr="00A11297" w:rsidRDefault="00D01781" w:rsidP="006355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  <w:vAlign w:val="center"/>
          </w:tcPr>
          <w:p w14:paraId="622670A1" w14:textId="12710D03" w:rsidR="00D01781" w:rsidRPr="00A11297" w:rsidRDefault="00D01781" w:rsidP="006355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vAlign w:val="center"/>
          </w:tcPr>
          <w:p w14:paraId="77BBAF0B" w14:textId="77777777" w:rsidR="00D01781" w:rsidRPr="00A11297" w:rsidRDefault="00D01781" w:rsidP="006355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  <w:vAlign w:val="center"/>
          </w:tcPr>
          <w:p w14:paraId="6C4E21E5" w14:textId="77777777" w:rsidR="00D01781" w:rsidRPr="00A11297" w:rsidRDefault="00D01781" w:rsidP="006355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  <w:vAlign w:val="center"/>
          </w:tcPr>
          <w:p w14:paraId="76374209" w14:textId="1E6D9086" w:rsidR="00D01781" w:rsidRPr="00A11297" w:rsidRDefault="00D01781" w:rsidP="006355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  <w:vAlign w:val="center"/>
          </w:tcPr>
          <w:p w14:paraId="40ED5C04" w14:textId="77777777" w:rsidR="00D01781" w:rsidRPr="00A11297" w:rsidRDefault="00D01781" w:rsidP="006355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tcBorders>
              <w:bottom w:val="single" w:sz="4" w:space="0" w:color="auto"/>
            </w:tcBorders>
            <w:vAlign w:val="center"/>
          </w:tcPr>
          <w:p w14:paraId="6CEFCBF5" w14:textId="40C738DC" w:rsidR="00D01781" w:rsidRPr="00A11297" w:rsidRDefault="00D01781" w:rsidP="00635522">
            <w:pPr>
              <w:pStyle w:val="ConsPlusNormal"/>
              <w:tabs>
                <w:tab w:val="right" w:pos="228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Итого по коду </w:t>
            </w:r>
            <w:r w:rsidRPr="00A11297">
              <w:rPr>
                <w:rFonts w:ascii="Times New Roman" w:hAnsi="Times New Roman" w:cs="Times New Roman"/>
                <w:sz w:val="24"/>
                <w:szCs w:val="24"/>
              </w:rPr>
              <w:t>БК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704C5C4D" w14:textId="77777777" w:rsidR="00D01781" w:rsidRPr="00A11297" w:rsidRDefault="00D01781" w:rsidP="006355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1781" w:rsidRPr="00A11297" w14:paraId="7DC0E2E6" w14:textId="77777777" w:rsidTr="00D01781">
        <w:trPr>
          <w:trHeight w:val="284"/>
        </w:trPr>
        <w:tc>
          <w:tcPr>
            <w:tcW w:w="354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BC7BAB9" w14:textId="77777777" w:rsidR="005B0F6C" w:rsidRPr="00A11297" w:rsidRDefault="005B0F6C" w:rsidP="006355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0B76CC2" w14:textId="77777777" w:rsidR="005B0F6C" w:rsidRPr="00A11297" w:rsidRDefault="005B0F6C" w:rsidP="006355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8535394" w14:textId="0A6A7281" w:rsidR="005B0F6C" w:rsidRPr="00A11297" w:rsidRDefault="005B0F6C" w:rsidP="006355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84246D3" w14:textId="77777777" w:rsidR="005B0F6C" w:rsidRPr="00A11297" w:rsidRDefault="005B0F6C" w:rsidP="006355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FBA1EB8" w14:textId="532DEBA8" w:rsidR="005B0F6C" w:rsidRPr="00A11297" w:rsidRDefault="005B0F6C" w:rsidP="006355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47542E5A" w14:textId="0CBF929F" w:rsidR="005B0F6C" w:rsidRPr="00A11297" w:rsidRDefault="00D01781" w:rsidP="006355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297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52395D66" w14:textId="3C7DF607" w:rsidR="005B0F6C" w:rsidRPr="00A11297" w:rsidRDefault="005B0F6C" w:rsidP="006355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BCD9161" w14:textId="77777777" w:rsidR="00442604" w:rsidRPr="009D7E1B" w:rsidRDefault="00442604">
      <w:pPr>
        <w:rPr>
          <w:rFonts w:ascii="Times New Roman" w:hAnsi="Times New Roman"/>
          <w:sz w:val="28"/>
          <w:szCs w:val="28"/>
          <w:lang w:eastAsia="en-US"/>
        </w:rPr>
      </w:pPr>
    </w:p>
    <w:p w14:paraId="66CE9031" w14:textId="77777777" w:rsidR="009D7E1B" w:rsidRPr="009D7E1B" w:rsidRDefault="009D7E1B" w:rsidP="009D7E1B">
      <w:pPr>
        <w:widowControl w:val="0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0"/>
          <w:szCs w:val="20"/>
        </w:rPr>
      </w:pPr>
      <w:r w:rsidRPr="009D7E1B">
        <w:rPr>
          <w:rFonts w:ascii="Times New Roman" w:hAnsi="Times New Roman"/>
          <w:sz w:val="20"/>
          <w:szCs w:val="20"/>
        </w:rPr>
        <w:t xml:space="preserve">Указывается в случае, если Субсидия предоставляется в целях достижения результатов (выполнения мероприятий) муниципальной программы Темрюкского городского поселения Темрюкского района. </w:t>
      </w:r>
    </w:p>
    <w:p w14:paraId="3025EAC5" w14:textId="77777777" w:rsidR="00A11297" w:rsidRDefault="00A11297" w:rsidP="007F1817">
      <w:pPr>
        <w:pStyle w:val="a3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14:paraId="5EDA6A8B" w14:textId="77777777" w:rsidR="009D7E1B" w:rsidRDefault="009D7E1B" w:rsidP="007F1817">
      <w:pPr>
        <w:pStyle w:val="a3"/>
        <w:contextualSpacing/>
        <w:rPr>
          <w:rFonts w:ascii="Times New Roman" w:hAnsi="Times New Roman" w:cs="Times New Roman"/>
          <w:sz w:val="28"/>
          <w:szCs w:val="28"/>
        </w:rPr>
      </w:pPr>
    </w:p>
    <w:p w14:paraId="213BE68F" w14:textId="7E9F755F" w:rsidR="007F1817" w:rsidRDefault="003733C8" w:rsidP="007F1817">
      <w:pPr>
        <w:pStyle w:val="a3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</w:t>
      </w:r>
      <w:r w:rsidR="007F1817">
        <w:rPr>
          <w:rFonts w:ascii="Times New Roman" w:hAnsi="Times New Roman" w:cs="Times New Roman"/>
          <w:sz w:val="28"/>
          <w:szCs w:val="28"/>
        </w:rPr>
        <w:t xml:space="preserve"> главы </w:t>
      </w:r>
    </w:p>
    <w:p w14:paraId="1208C708" w14:textId="77777777" w:rsidR="007F1817" w:rsidRDefault="007F1817" w:rsidP="007F1817">
      <w:pPr>
        <w:pStyle w:val="a3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Темрюкского городского поселения </w:t>
      </w:r>
    </w:p>
    <w:p w14:paraId="75C83187" w14:textId="01F3DB7C" w:rsidR="007F1817" w:rsidRDefault="007F1817" w:rsidP="007F1817">
      <w:pPr>
        <w:pStyle w:val="a3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Темрюкского района</w:t>
      </w:r>
      <w:r w:rsidR="00A11297"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A11297">
        <w:rPr>
          <w:rFonts w:ascii="Times New Roman" w:hAnsi="Times New Roman" w:cs="Times New Roman"/>
          <w:sz w:val="28"/>
          <w:szCs w:val="28"/>
        </w:rPr>
        <w:t xml:space="preserve">  </w:t>
      </w:r>
      <w:r w:rsidR="000B79C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</w:t>
      </w:r>
      <w:r w:rsidR="003733C8">
        <w:rPr>
          <w:rFonts w:ascii="Times New Roman" w:hAnsi="Times New Roman" w:cs="Times New Roman"/>
          <w:sz w:val="28"/>
          <w:szCs w:val="28"/>
        </w:rPr>
        <w:t>А.В. Румянцева</w:t>
      </w:r>
    </w:p>
    <w:p w14:paraId="1C210E04" w14:textId="77777777" w:rsidR="007F1817" w:rsidRPr="00AA2E51" w:rsidRDefault="007F1817">
      <w:pPr>
        <w:contextualSpacing/>
        <w:rPr>
          <w:rFonts w:ascii="Times New Roman" w:hAnsi="Times New Roman"/>
          <w:sz w:val="28"/>
          <w:szCs w:val="28"/>
        </w:rPr>
      </w:pPr>
    </w:p>
    <w:sectPr w:rsidR="007F1817" w:rsidRPr="00AA2E51" w:rsidSect="000B79C9">
      <w:pgSz w:w="16838" w:h="11906" w:orient="landscape"/>
      <w:pgMar w:top="1701" w:right="678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DA384E"/>
    <w:multiLevelType w:val="hybridMultilevel"/>
    <w:tmpl w:val="37E6DE94"/>
    <w:lvl w:ilvl="0" w:tplc="6A522B0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1425"/>
    <w:rsid w:val="000B79C9"/>
    <w:rsid w:val="00225C6C"/>
    <w:rsid w:val="002F4BFC"/>
    <w:rsid w:val="00372A91"/>
    <w:rsid w:val="003733C8"/>
    <w:rsid w:val="003A370D"/>
    <w:rsid w:val="003D0256"/>
    <w:rsid w:val="003D234A"/>
    <w:rsid w:val="00442604"/>
    <w:rsid w:val="00501251"/>
    <w:rsid w:val="005B0F6C"/>
    <w:rsid w:val="00635522"/>
    <w:rsid w:val="007D3130"/>
    <w:rsid w:val="007F1817"/>
    <w:rsid w:val="00891425"/>
    <w:rsid w:val="00975E00"/>
    <w:rsid w:val="009D7E1B"/>
    <w:rsid w:val="009F3563"/>
    <w:rsid w:val="00A11297"/>
    <w:rsid w:val="00AA2E51"/>
    <w:rsid w:val="00B06782"/>
    <w:rsid w:val="00B35A0D"/>
    <w:rsid w:val="00C413A4"/>
    <w:rsid w:val="00CB3088"/>
    <w:rsid w:val="00D01781"/>
    <w:rsid w:val="00E249EB"/>
    <w:rsid w:val="00E81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0962E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3130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7D313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7D3130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3">
    <w:name w:val="No Spacing"/>
    <w:uiPriority w:val="1"/>
    <w:qFormat/>
    <w:rsid w:val="007D3130"/>
    <w:pPr>
      <w:spacing w:after="0" w:line="240" w:lineRule="auto"/>
    </w:pPr>
  </w:style>
  <w:style w:type="character" w:customStyle="1" w:styleId="Bodytext2">
    <w:name w:val="Body text (2)"/>
    <w:basedOn w:val="a0"/>
    <w:rsid w:val="00E8177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empty">
    <w:name w:val="empty"/>
    <w:basedOn w:val="a"/>
    <w:rsid w:val="00E8177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s1">
    <w:name w:val="s_1"/>
    <w:basedOn w:val="a"/>
    <w:rsid w:val="00E8177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s16">
    <w:name w:val="s_16"/>
    <w:basedOn w:val="a"/>
    <w:rsid w:val="00E8177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E249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249EB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Bodytext20">
    <w:name w:val="Body text (2)_"/>
    <w:basedOn w:val="a0"/>
    <w:rsid w:val="009D7E1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3130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7D313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7D3130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3">
    <w:name w:val="No Spacing"/>
    <w:uiPriority w:val="1"/>
    <w:qFormat/>
    <w:rsid w:val="007D3130"/>
    <w:pPr>
      <w:spacing w:after="0" w:line="240" w:lineRule="auto"/>
    </w:pPr>
  </w:style>
  <w:style w:type="character" w:customStyle="1" w:styleId="Bodytext2">
    <w:name w:val="Body text (2)"/>
    <w:basedOn w:val="a0"/>
    <w:rsid w:val="00E8177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empty">
    <w:name w:val="empty"/>
    <w:basedOn w:val="a"/>
    <w:rsid w:val="00E8177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s1">
    <w:name w:val="s_1"/>
    <w:basedOn w:val="a"/>
    <w:rsid w:val="00E8177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s16">
    <w:name w:val="s_16"/>
    <w:basedOn w:val="a"/>
    <w:rsid w:val="00E8177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E249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249EB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Bodytext20">
    <w:name w:val="Body text (2)_"/>
    <w:basedOn w:val="a0"/>
    <w:rsid w:val="009D7E1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233</Words>
  <Characters>1333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Владимировна</dc:creator>
  <cp:keywords/>
  <dc:description/>
  <cp:lastModifiedBy>Nastya</cp:lastModifiedBy>
  <cp:revision>24</cp:revision>
  <cp:lastPrinted>2023-04-12T14:22:00Z</cp:lastPrinted>
  <dcterms:created xsi:type="dcterms:W3CDTF">2021-01-13T08:26:00Z</dcterms:created>
  <dcterms:modified xsi:type="dcterms:W3CDTF">2023-04-12T14:22:00Z</dcterms:modified>
</cp:coreProperties>
</file>